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D743" w14:textId="77777777" w:rsidR="00507EB2" w:rsidRDefault="00507EB2" w:rsidP="00507EB2">
      <w:pPr>
        <w:spacing w:before="1" w:line="266" w:lineRule="auto"/>
        <w:ind w:left="1138" w:right="160" w:hanging="553"/>
        <w:rPr>
          <w:rFonts w:ascii="Courier New"/>
          <w:sz w:val="18"/>
        </w:rPr>
      </w:pPr>
      <w:proofErr w:type="gramStart"/>
      <w:r w:rsidRPr="00325ECC">
        <w:rPr>
          <w:rFonts w:ascii="Courier New"/>
          <w:spacing w:val="-2"/>
          <w:sz w:val="18"/>
        </w:rPr>
        <w:t>&lt;?$</w:t>
      </w:r>
      <w:proofErr w:type="gramEnd"/>
      <w:r w:rsidRPr="00325ECC">
        <w:rPr>
          <w:rFonts w:ascii="Courier New"/>
          <w:spacing w:val="-2"/>
          <w:sz w:val="18"/>
        </w:rPr>
        <w:t>APPLICATION-&gt;</w:t>
      </w:r>
      <w:proofErr w:type="spellStart"/>
      <w:proofErr w:type="gramStart"/>
      <w:r w:rsidRPr="00325ECC">
        <w:rPr>
          <w:rFonts w:ascii="Courier New"/>
          <w:spacing w:val="-2"/>
          <w:sz w:val="18"/>
        </w:rPr>
        <w:t>IncludeComponent</w:t>
      </w:r>
      <w:proofErr w:type="spellEnd"/>
      <w:r w:rsidRPr="00325ECC">
        <w:rPr>
          <w:rFonts w:ascii="Courier New"/>
          <w:spacing w:val="-2"/>
          <w:sz w:val="18"/>
        </w:rPr>
        <w:t>(</w:t>
      </w:r>
      <w:proofErr w:type="gramEnd"/>
      <w:r w:rsidRPr="00325ECC">
        <w:rPr>
          <w:rFonts w:ascii="Courier New"/>
          <w:spacing w:val="-2"/>
          <w:sz w:val="18"/>
        </w:rPr>
        <w:t>"</w:t>
      </w:r>
      <w:proofErr w:type="spellStart"/>
      <w:proofErr w:type="gramStart"/>
      <w:r w:rsidRPr="00325ECC">
        <w:rPr>
          <w:rFonts w:ascii="Courier New"/>
          <w:spacing w:val="-2"/>
          <w:sz w:val="18"/>
        </w:rPr>
        <w:t>bitrix:menu</w:t>
      </w:r>
      <w:proofErr w:type="spellEnd"/>
      <w:proofErr w:type="gramEnd"/>
      <w:r w:rsidRPr="00325ECC">
        <w:rPr>
          <w:rFonts w:ascii="Courier New"/>
          <w:spacing w:val="-2"/>
          <w:sz w:val="18"/>
        </w:rPr>
        <w:t>", "</w:t>
      </w:r>
      <w:proofErr w:type="spellStart"/>
      <w:r w:rsidRPr="00325ECC">
        <w:rPr>
          <w:rFonts w:ascii="Courier New"/>
          <w:spacing w:val="-2"/>
          <w:sz w:val="18"/>
        </w:rPr>
        <w:t>horizontal_multilevel</w:t>
      </w:r>
      <w:proofErr w:type="spellEnd"/>
      <w:r w:rsidRPr="00325ECC">
        <w:rPr>
          <w:rFonts w:ascii="Courier New"/>
          <w:spacing w:val="-2"/>
          <w:sz w:val="18"/>
        </w:rPr>
        <w:t xml:space="preserve">", </w:t>
      </w:r>
      <w:proofErr w:type="gramStart"/>
      <w:r w:rsidRPr="00325ECC">
        <w:rPr>
          <w:rFonts w:ascii="Courier New"/>
          <w:spacing w:val="-2"/>
          <w:sz w:val="18"/>
        </w:rPr>
        <w:t>array( "</w:t>
      </w:r>
      <w:proofErr w:type="gramEnd"/>
      <w:r w:rsidRPr="00325ECC">
        <w:rPr>
          <w:rFonts w:ascii="Courier New"/>
          <w:spacing w:val="-2"/>
          <w:sz w:val="18"/>
        </w:rPr>
        <w:t>ROOT_MENU_TYPE" =&gt; "</w:t>
      </w:r>
      <w:proofErr w:type="spellStart"/>
      <w:r w:rsidRPr="00325ECC">
        <w:rPr>
          <w:rFonts w:ascii="Courier New"/>
          <w:spacing w:val="-2"/>
          <w:sz w:val="18"/>
        </w:rPr>
        <w:t>top_la</w:t>
      </w:r>
      <w:proofErr w:type="spellEnd"/>
      <w:r w:rsidRPr="00325ECC">
        <w:rPr>
          <w:rFonts w:ascii="Courier New"/>
          <w:spacing w:val="-2"/>
          <w:sz w:val="18"/>
        </w:rPr>
        <w:t>",</w:t>
      </w:r>
    </w:p>
    <w:p w14:paraId="2C8FD84B" w14:textId="77777777" w:rsidR="00507EB2" w:rsidRDefault="00507EB2" w:rsidP="00507EB2">
      <w:pPr>
        <w:spacing w:line="266" w:lineRule="auto"/>
        <w:ind w:left="1138" w:right="4551"/>
        <w:rPr>
          <w:rFonts w:ascii="Courier New"/>
          <w:sz w:val="18"/>
        </w:rPr>
      </w:pPr>
      <w:r w:rsidRPr="00325ECC">
        <w:rPr>
          <w:rFonts w:ascii="Courier New"/>
          <w:sz w:val="18"/>
        </w:rPr>
        <w:t>"MENU_CACHE_TYPE" =&gt; "N", "MAX_LEVEL" =&gt; "3",</w:t>
      </w:r>
    </w:p>
    <w:p w14:paraId="25697C82" w14:textId="77777777" w:rsidR="00507EB2" w:rsidRDefault="00507EB2" w:rsidP="00507EB2">
      <w:pPr>
        <w:spacing w:line="266" w:lineRule="auto"/>
        <w:ind w:left="1138" w:right="4551"/>
        <w:rPr>
          <w:rFonts w:ascii="Courier New"/>
          <w:sz w:val="18"/>
        </w:rPr>
      </w:pPr>
      <w:r w:rsidRPr="00325ECC">
        <w:rPr>
          <w:rFonts w:ascii="Courier New"/>
          <w:sz w:val="18"/>
        </w:rPr>
        <w:t>"CHILD_MENU_TYPE" =&gt; "</w:t>
      </w:r>
      <w:proofErr w:type="spellStart"/>
      <w:r w:rsidRPr="00325ECC">
        <w:rPr>
          <w:rFonts w:ascii="Courier New"/>
          <w:sz w:val="18"/>
        </w:rPr>
        <w:t>left_la</w:t>
      </w:r>
      <w:proofErr w:type="spellEnd"/>
      <w:r w:rsidRPr="00325ECC">
        <w:rPr>
          <w:rFonts w:ascii="Courier New"/>
          <w:sz w:val="18"/>
        </w:rPr>
        <w:t>", "USE_EXT" =&gt; "Y",</w:t>
      </w:r>
    </w:p>
    <w:p w14:paraId="5ADA3F1F" w14:textId="77777777" w:rsidR="00507EB2" w:rsidRDefault="00507EB2" w:rsidP="00507EB2">
      <w:pPr>
        <w:spacing w:line="266" w:lineRule="auto"/>
        <w:ind w:left="1138" w:right="4603"/>
        <w:rPr>
          <w:rFonts w:ascii="Courier New"/>
          <w:sz w:val="18"/>
        </w:rPr>
      </w:pPr>
      <w:r w:rsidRPr="00325ECC">
        <w:rPr>
          <w:rFonts w:ascii="Courier New"/>
          <w:sz w:val="18"/>
        </w:rPr>
        <w:t>"DELAY" =&gt; "N", "ALLOW_MULTI_SELECT" =&gt; "N"</w:t>
      </w:r>
    </w:p>
    <w:p w14:paraId="01B47570" w14:textId="77777777" w:rsidR="00507EB2" w:rsidRDefault="00507EB2" w:rsidP="00507EB2">
      <w:pPr>
        <w:spacing w:line="202" w:lineRule="exact"/>
        <w:ind w:left="1138"/>
        <w:rPr>
          <w:rFonts w:ascii="Courier New"/>
          <w:sz w:val="18"/>
        </w:rPr>
      </w:pPr>
      <w:r>
        <w:rPr>
          <w:rFonts w:ascii="Courier New"/>
          <w:spacing w:val="-5"/>
          <w:sz w:val="18"/>
          <w:lang w:val="ru"/>
        </w:rPr>
        <w:t>),</w:t>
      </w:r>
    </w:p>
    <w:p w14:paraId="0309EFC1" w14:textId="77777777" w:rsidR="00507EB2" w:rsidRDefault="00507EB2" w:rsidP="00507EB2">
      <w:pPr>
        <w:spacing w:before="2"/>
        <w:ind w:left="1138"/>
        <w:rPr>
          <w:rFonts w:ascii="Courier New"/>
          <w:sz w:val="18"/>
        </w:rPr>
      </w:pPr>
      <w:proofErr w:type="spellStart"/>
      <w:r>
        <w:rPr>
          <w:rFonts w:ascii="Courier New"/>
          <w:spacing w:val="-2"/>
          <w:sz w:val="18"/>
          <w:lang w:val="ru"/>
        </w:rPr>
        <w:t>false</w:t>
      </w:r>
      <w:proofErr w:type="spellEnd"/>
    </w:p>
    <w:p w14:paraId="3E32952B" w14:textId="2F3F7D15" w:rsidR="00507EB2" w:rsidRDefault="00507EB2" w:rsidP="00507EB2">
      <w:r>
        <w:rPr>
          <w:rFonts w:ascii="Courier New"/>
          <w:spacing w:val="-4"/>
          <w:sz w:val="18"/>
          <w:lang w:val="ru"/>
        </w:rPr>
        <w:t>);?&gt;</w:t>
      </w:r>
    </w:p>
    <w:sectPr w:rsidR="0050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2"/>
    <w:rsid w:val="004A3F0C"/>
    <w:rsid w:val="005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7CEE"/>
  <w15:chartTrackingRefBased/>
  <w15:docId w15:val="{BB0B07A0-C4AC-4AD6-8E3B-2A5D1C1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B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EB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B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EB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EB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EB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EB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EB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EB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EB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E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E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E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E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E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E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EB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EB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7E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EB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07E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EB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7E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 Рустемова</dc:creator>
  <cp:keywords/>
  <dc:description/>
  <cp:lastModifiedBy>Жанар Рустемова</cp:lastModifiedBy>
  <cp:revision>1</cp:revision>
  <dcterms:created xsi:type="dcterms:W3CDTF">2025-10-09T10:44:00Z</dcterms:created>
  <dcterms:modified xsi:type="dcterms:W3CDTF">2025-10-09T10:44:00Z</dcterms:modified>
</cp:coreProperties>
</file>